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021"/>
      </w:tblGrid>
      <w:tr w:rsidR="00D81E30" w:rsidRPr="00D936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30" w:rsidRDefault="00D81E30" w:rsidP="00D936E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30" w:rsidRPr="00AA2352" w:rsidRDefault="00A7024E" w:rsidP="00D936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81E30" w:rsidRPr="00AA2352" w:rsidRDefault="00A7024E" w:rsidP="00D936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общего собрания учредителей общественного объединения «Школьный спортивный клуб»</w:t>
            </w:r>
            <w:r w:rsidRPr="00AA2352">
              <w:rPr>
                <w:lang w:val="ru-RU"/>
              </w:rPr>
              <w:br/>
            </w:r>
            <w:r w:rsidRPr="00AA2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30.12.2021)</w:t>
            </w:r>
          </w:p>
        </w:tc>
      </w:tr>
    </w:tbl>
    <w:p w:rsidR="00D81E30" w:rsidRPr="00AA2352" w:rsidRDefault="00D81E30" w:rsidP="00D936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E30" w:rsidRPr="00AA2352" w:rsidRDefault="00A7024E" w:rsidP="00D936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УСТАВ</w:t>
      </w:r>
      <w:r w:rsidRPr="00AA2352">
        <w:rPr>
          <w:lang w:val="ru-RU"/>
        </w:rPr>
        <w:br/>
      </w: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 объединения «Школьный спортивный клуб»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Общественное объединение «Школьный спортивный клуб», именуемый в дальнейшем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Клуб, является добровольным, самоуправляемым, некоммерческим формированием, созданным по инициативе обучающихся 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, их родителей (законных представителей) и работников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, объединившихся на основе общности интересов для реализации общих целей, указанных в настоящем уставе общественного объединения.</w:t>
      </w:r>
      <w:proofErr w:type="gramEnd"/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1.2. Полное наименование: Общественное объединение «Школьный спортивный клуб».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1.3. Клуб создан в организационно-правовой форме: общественное движение. Клуб является состоящим из участников и не имеющим членства массовым общественным объединением, преследующим социальные и иные общественно полезные цели, поддерживаемые участниками общественного движения.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1.4. Клуб не является юридическим лицом.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Клуба основывается на принципах добровольности, равноправия всех его участников, самоуправления и законности.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1.6. Клуб осуществляет свою деятельность на территории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. Клуб вправе вести деятельность вне территории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порядке, предусмотренном законодательством Российской Федерации.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1.7. Местонахождение руководящих органов Клуба: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Иркутская область 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Бодайбинский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 пос. Кропоткин ул. Заречная 2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Клуба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2.1. Клуб создан и осуществляет свою деятельность с целью вовлечения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занятия физической культурой и спортом, развития и популяризации школьного спорта.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деятельности Клуба являются:</w:t>
      </w:r>
    </w:p>
    <w:p w:rsidR="00D81E30" w:rsidRPr="00AA2352" w:rsidRDefault="00A70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D81E30" w:rsidRPr="00AA2352" w:rsidRDefault="00A70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физкультурно-спортивной работы с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E30" w:rsidRPr="00AA2352" w:rsidRDefault="00A70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участие в спортивных соревнованиях различного уровня среди образовательных организаций;</w:t>
      </w:r>
    </w:p>
    <w:p w:rsidR="00D81E30" w:rsidRPr="00AA2352" w:rsidRDefault="00A70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развитие волонтерского движения по пропаганде здорового образа жизни;</w:t>
      </w:r>
    </w:p>
    <w:p w:rsidR="00D81E30" w:rsidRPr="00AA2352" w:rsidRDefault="00A70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D81E30" w:rsidRPr="00AA2352" w:rsidRDefault="00A7024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организация спортивно-массовой работы с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, имеющими отклонения в состоянии здоровья, ограниченные возможности здоровья.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2.3. Для достижения цели Клуб осуществляет следующие виды деятельности:</w:t>
      </w:r>
    </w:p>
    <w:p w:rsidR="00D81E30" w:rsidRPr="00AA2352" w:rsidRDefault="00A702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агитационная работа в области физкультуры и спорта, информирование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о развитии спортивного движения в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пос. Кропоткин и района</w:t>
      </w:r>
    </w:p>
    <w:p w:rsidR="00D81E30" w:rsidRPr="00AA2352" w:rsidRDefault="00A702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спортивно-массовых мероприятий, соревнований среди обучающихся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организаций;</w:t>
      </w:r>
    </w:p>
    <w:p w:rsidR="00D81E30" w:rsidRPr="00AA2352" w:rsidRDefault="00A702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обучающихся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ля участия в соревнованиях различного уровня;</w:t>
      </w:r>
    </w:p>
    <w:p w:rsidR="00D81E30" w:rsidRPr="00AA2352" w:rsidRDefault="00A702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подготовки к выполнению нормативов испытаний (тестов) Всероссийского физкультурно-спортивного комплекса «Готов к труду и обороне» (ГТО);</w:t>
      </w:r>
    </w:p>
    <w:p w:rsidR="00D81E30" w:rsidRPr="00AA2352" w:rsidRDefault="00A702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физической культуры в быт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проведение спортивно-массовой и оздоровительной работы в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E30" w:rsidRPr="00AA2352" w:rsidRDefault="00A702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активного спортивно-оздоровительного отдыха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(походы, туризм и т.п.).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Помимо перечисленных видов деятельности Клуб может осуществлять иную, не противоречащую уставу, деятельность.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Структура, руководящие и контрольно</w:t>
      </w:r>
      <w:r w:rsidR="00DD05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DD05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ревизионный</w:t>
      </w:r>
      <w:proofErr w:type="gramEnd"/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органы Клуба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3.1. Структура Клуба состоит из руководителя и комиссий (комитетов), создающихся в зависимости от решаемой задачи Клуба его руководителем.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Клуба назначается на общем собрании учредителей сроком на три года из числа учредителей Клуба или любых других кандидатов. Руководитель избирается простым большинством голосов учредителей, присутствующих на заседании.</w:t>
      </w:r>
    </w:p>
    <w:p w:rsidR="00D81E30" w:rsidRDefault="00A7024E">
      <w:pPr>
        <w:rPr>
          <w:rFonts w:hAnsi="Times New Roman" w:cs="Times New Roman"/>
          <w:color w:val="000000"/>
          <w:sz w:val="24"/>
          <w:szCs w:val="24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3.3. Высшим руководящим органом Клуба является общее собрание учредителей (общее собрание).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функции:</w:t>
      </w:r>
    </w:p>
    <w:p w:rsidR="00D81E30" w:rsidRPr="00AA2352" w:rsidRDefault="00A702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названии Клуба;</w:t>
      </w:r>
    </w:p>
    <w:p w:rsidR="00D81E30" w:rsidRDefault="00A702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1E30" w:rsidRPr="00AA2352" w:rsidRDefault="00A702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избирает членов управляющего комитета и руководителя Клуба;</w:t>
      </w:r>
    </w:p>
    <w:p w:rsidR="00D81E30" w:rsidRPr="00AA2352" w:rsidRDefault="00A702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выполняет функции контрольно-ревизионного органа;</w:t>
      </w:r>
    </w:p>
    <w:p w:rsidR="00D81E30" w:rsidRPr="00AA2352" w:rsidRDefault="00A702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утверждает устав Клуба и изменения в устав Клуба;</w:t>
      </w:r>
    </w:p>
    <w:p w:rsidR="00D81E30" w:rsidRPr="00AA2352" w:rsidRDefault="00A7024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ликвидации Клуба.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3.4. Постоянно действующим руководящим органом Клуба является управляющий комитет – выборный коллегиальный орган, подотчетный общему собранию. Управляющий комитет избирается на три года в составе трех человек из числа кандидатов, изъявивших желание быть избранными, на заседании общего собрания простым большинством голосов учредителей, присутствующих на заседании.</w:t>
      </w:r>
    </w:p>
    <w:p w:rsidR="00D81E30" w:rsidRDefault="00A7024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1E30" w:rsidRPr="00AA2352" w:rsidRDefault="00A702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общего руководства текущей деятельностью Клуба;</w:t>
      </w:r>
    </w:p>
    <w:p w:rsidR="00D81E30" w:rsidRPr="00AA2352" w:rsidRDefault="00A702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интересов Клуба при взаимодействии с директором и работниками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, органами государственной власти, органами местного самоуправления, юридическими и физическими лицами;</w:t>
      </w:r>
    </w:p>
    <w:p w:rsidR="00D81E30" w:rsidRPr="00AA2352" w:rsidRDefault="00A702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утверждение плана работы Клуба и подготовка ежегодного отчета о работе Клуба;</w:t>
      </w:r>
    </w:p>
    <w:p w:rsidR="00D81E30" w:rsidRPr="00AA2352" w:rsidRDefault="00A702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утверждение текущей документации Клуба, в том числе расписание занятий Клуба;</w:t>
      </w:r>
    </w:p>
    <w:p w:rsidR="00D81E30" w:rsidRPr="00AA2352" w:rsidRDefault="00A702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планирование и организация общешкольных спортивных мероприятий;</w:t>
      </w:r>
    </w:p>
    <w:p w:rsidR="00D81E30" w:rsidRPr="00AA2352" w:rsidRDefault="00A702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обобщение накопленного опыта работы Клуба;</w:t>
      </w:r>
    </w:p>
    <w:p w:rsidR="00D81E30" w:rsidRPr="00AA2352" w:rsidRDefault="00A7024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предложений директору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, в том числе о поощрении участников Клуба, обеспечивших высокие результаты в организационной, физкультурно-оздоровительной спортивно-массовой работе.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От имени управляющего комитета его функции осуществляет руководитель Клуба.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3.5. Функции контрольно-ревизионного органа выполняет общее собрание. Для этого оно в обязательном порядке </w:t>
      </w:r>
      <w:proofErr w:type="spell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ознакамливается</w:t>
      </w:r>
      <w:proofErr w:type="spell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 ежегодным отчетом руководителя Клуба и готовит план мероприятий по улучшению работы Клуба, в случае необходимости.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Источники формирования денежных средств и иного имущества Клуба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4.1. Клуб не имеет собственного имущества и осуществляет свою деятельность за счес ресурсов 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A2352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: кадровых, материально-технических, информационных и других.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4.2. Клуб не может от своего имени приобретать и осуществлять имущественные и неимущественные права, </w:t>
      </w:r>
      <w:proofErr w:type="gramStart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нести обязанности</w:t>
      </w:r>
      <w:proofErr w:type="gramEnd"/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Символика Клуба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5.1. Клуб имеет собственную эмблему и девиз.</w:t>
      </w:r>
    </w:p>
    <w:p w:rsidR="00D81E30" w:rsidRPr="00AA2352" w:rsidRDefault="00DD05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A7024E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. Эмблема Клуба может использоваться на спортивной форме представителей 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</w:t>
      </w:r>
      <w:proofErr w:type="gramStart"/>
      <w:r w:rsidR="00A7024E" w:rsidRPr="00AA23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="00A7024E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7024E" w:rsidRPr="00AA235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proofErr w:type="gramEnd"/>
      <w:r w:rsidR="00A7024E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школьных спортивных и иных мероприятий.</w:t>
      </w:r>
    </w:p>
    <w:p w:rsidR="00D81E30" w:rsidRPr="00AA2352" w:rsidRDefault="00DD05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A7024E" w:rsidRPr="00AA2352">
        <w:rPr>
          <w:rFonts w:hAnsi="Times New Roman" w:cs="Times New Roman"/>
          <w:color w:val="000000"/>
          <w:sz w:val="24"/>
          <w:szCs w:val="24"/>
          <w:lang w:val="ru-RU"/>
        </w:rPr>
        <w:t>. Девиз Клуба: «Используй, а то потеряешь».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реорганизации и (или) ликвидации Клуба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6.1. Клуб не может быть реорганизован ни в какую другую организационно-правовую форму.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6.2. Ликвидацию Клуба осуществляют по решению общего собрания.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6.3. Документацию и отчетность Клуба при его ликвидации передают по свободной описи работнику </w:t>
      </w:r>
      <w:r w:rsidR="00AC0555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C0555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C05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или в архив.</w:t>
      </w:r>
    </w:p>
    <w:p w:rsidR="00D81E30" w:rsidRPr="00AA2352" w:rsidRDefault="00A702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внесения изменений и дополнений в устав Клуба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7.1. Изменения и дополнения в устав Клуба вносятся по решению общего собрания при согласовании с директором </w:t>
      </w:r>
      <w:r w:rsidR="00AC0555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C0555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C05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1E30" w:rsidRPr="00AA2352" w:rsidRDefault="00A702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7.2. Изменения и дополнения в устав Клуба приобретают силу с момента утверждения их общим собранием при предварительном согласовании директором </w:t>
      </w:r>
      <w:r w:rsidR="00AC0555" w:rsidRPr="00AA23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C0555" w:rsidRPr="00AA23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C0555">
        <w:rPr>
          <w:rFonts w:hAnsi="Times New Roman" w:cs="Times New Roman"/>
          <w:color w:val="000000"/>
          <w:sz w:val="24"/>
          <w:szCs w:val="24"/>
          <w:lang w:val="ru-RU"/>
        </w:rPr>
        <w:t>Кропоткинская</w:t>
      </w:r>
      <w:proofErr w:type="spellEnd"/>
      <w:r w:rsidR="00AC05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A23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81E30" w:rsidRPr="00AA2352" w:rsidSect="00D936EC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11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92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25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C0AD0"/>
    <w:rsid w:val="004F7E17"/>
    <w:rsid w:val="005A05CE"/>
    <w:rsid w:val="00653AF6"/>
    <w:rsid w:val="00A7024E"/>
    <w:rsid w:val="00AA2352"/>
    <w:rsid w:val="00AC0555"/>
    <w:rsid w:val="00AD6C7E"/>
    <w:rsid w:val="00B73A5A"/>
    <w:rsid w:val="00D81E30"/>
    <w:rsid w:val="00D936EC"/>
    <w:rsid w:val="00DD055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2022-09-24T07:14:00Z</dcterms:modified>
</cp:coreProperties>
</file>